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A52" w:rsidRPr="00985A52" w:rsidRDefault="00985A52" w:rsidP="00985A52">
      <w:pPr>
        <w:rPr>
          <w:rFonts w:ascii="Calibri" w:eastAsia="Times New Roman" w:hAnsi="Calibri" w:cs="Calibri"/>
          <w:color w:val="000000"/>
        </w:rPr>
      </w:pPr>
      <w:r w:rsidRPr="00985A52">
        <w:rPr>
          <w:rFonts w:ascii="Cambria" w:eastAsia="Times New Roman" w:hAnsi="Cambria" w:cs="Calibri"/>
          <w:color w:val="000000"/>
        </w:rPr>
        <w:t>My name is Lydia Collins and I am the Consumer Health Coordinator for the National Network of Libraries of Medicine, Middle Atlantic Region (NN/LM MAR). I provided a training session on Health Information Resources at the PASNAP 2013 Annual Conference in State College, PA. Information on the session I provided is below:</w:t>
      </w:r>
      <w:r w:rsidRPr="00985A52">
        <w:rPr>
          <w:rFonts w:ascii="Cambria" w:eastAsia="Times New Roman" w:hAnsi="Cambria" w:cs="Calibri"/>
          <w:color w:val="000000"/>
        </w:rPr>
        <w:br/>
      </w:r>
      <w:r w:rsidRPr="00985A52">
        <w:rPr>
          <w:rFonts w:ascii="Cambria" w:eastAsia="Times New Roman" w:hAnsi="Cambria" w:cs="Calibri"/>
          <w:color w:val="000000"/>
        </w:rPr>
        <w:br/>
      </w:r>
      <w:r w:rsidRPr="00985A52">
        <w:rPr>
          <w:rFonts w:ascii="Cambria" w:eastAsia="Times New Roman" w:hAnsi="Cambria" w:cs="Calibri"/>
          <w:b/>
          <w:bCs/>
          <w:color w:val="000000"/>
        </w:rPr>
        <w:t>S14</w:t>
      </w:r>
      <w:r w:rsidRPr="00985A52">
        <w:rPr>
          <w:rFonts w:ascii="Cambria" w:eastAsia="Times New Roman" w:hAnsi="Cambria" w:cs="Calibri"/>
          <w:i/>
          <w:iCs/>
          <w:color w:val="000000"/>
        </w:rPr>
        <w:t>         </w:t>
      </w:r>
      <w:r w:rsidRPr="00985A52">
        <w:rPr>
          <w:rFonts w:ascii="Cambria" w:eastAsia="Times New Roman" w:hAnsi="Cambria" w:cs="Calibri"/>
          <w:b/>
          <w:bCs/>
          <w:color w:val="000000"/>
          <w:u w:val="single"/>
        </w:rPr>
        <w:t>HEALTH INFORMATION RESOURCES IN SUPPORT OF HEALTHY SCHOOLS</w:t>
      </w:r>
      <w:r w:rsidRPr="00985A52">
        <w:rPr>
          <w:rFonts w:ascii="Cambria" w:eastAsia="Times New Roman" w:hAnsi="Cambria" w:cs="Calibri"/>
          <w:i/>
          <w:iCs/>
          <w:color w:val="000000"/>
        </w:rPr>
        <w:t>   </w:t>
      </w:r>
      <w:r w:rsidRPr="00985A52">
        <w:rPr>
          <w:rFonts w:ascii="Cambria" w:eastAsia="Times New Roman" w:hAnsi="Cambria" w:cs="Calibri"/>
          <w:color w:val="000000"/>
        </w:rPr>
        <w:br/>
      </w:r>
      <w:r w:rsidRPr="00985A52">
        <w:rPr>
          <w:rFonts w:ascii="Cambria" w:eastAsia="Times New Roman" w:hAnsi="Cambria" w:cs="Calibri"/>
          <w:i/>
          <w:iCs/>
          <w:color w:val="000000"/>
        </w:rPr>
        <w:t>Lydia N. Collins, BA MLIS</w:t>
      </w:r>
      <w:r w:rsidRPr="00985A52">
        <w:rPr>
          <w:rFonts w:ascii="Cambria" w:eastAsia="Times New Roman" w:hAnsi="Cambria" w:cs="Calibri"/>
          <w:color w:val="000000"/>
        </w:rPr>
        <w:br/>
      </w:r>
      <w:r w:rsidRPr="00985A52">
        <w:rPr>
          <w:rFonts w:ascii="Cambria" w:eastAsia="Times New Roman" w:hAnsi="Cambria" w:cs="Calibri"/>
          <w:i/>
          <w:iCs/>
          <w:color w:val="000000"/>
        </w:rPr>
        <w:t>NM/LM MAR Consumer Health Coordinator</w:t>
      </w:r>
      <w:r w:rsidRPr="00985A52">
        <w:rPr>
          <w:rFonts w:ascii="Cambria" w:eastAsia="Times New Roman" w:hAnsi="Cambria" w:cs="Calibri"/>
          <w:color w:val="000000"/>
        </w:rPr>
        <w:br/>
      </w:r>
      <w:r w:rsidRPr="00985A52">
        <w:rPr>
          <w:rFonts w:ascii="Cambria" w:eastAsia="Times New Roman" w:hAnsi="Cambria" w:cs="Calibri"/>
          <w:i/>
          <w:iCs/>
          <w:color w:val="000000"/>
        </w:rPr>
        <w:t>University of Pittsburgh, Health Sciences Library System; National Institutes of Health</w:t>
      </w:r>
      <w:r w:rsidRPr="00985A52">
        <w:rPr>
          <w:rFonts w:ascii="Cambria" w:eastAsia="Times New Roman" w:hAnsi="Cambria" w:cs="Calibri"/>
          <w:color w:val="000000"/>
        </w:rPr>
        <w:br/>
        <w:t>This session is designed to educate school nurses on Medline Plus, the premier consumer health database by the National Library of Medicine as well as other consumer health databases freely available to support the school nurse in her work. Hands-on exercises and real life problems will be used to learn the database.</w:t>
      </w:r>
      <w:r w:rsidRPr="00985A52">
        <w:rPr>
          <w:rFonts w:ascii="Cambria" w:eastAsia="Times New Roman" w:hAnsi="Cambria" w:cs="Calibri"/>
          <w:color w:val="000000"/>
        </w:rPr>
        <w:br/>
      </w:r>
      <w:r w:rsidRPr="00985A52">
        <w:rPr>
          <w:rFonts w:ascii="Cambria" w:eastAsia="Times New Roman" w:hAnsi="Cambria" w:cs="Calibri"/>
          <w:color w:val="000000"/>
        </w:rPr>
        <w:br/>
        <w:t>I will be teaching a class designed specifically for school nurses on August 19, 2013 in Willow Grove, PA. I was hoping that you would be willing to share information on the course with the members of the South East PASNAP group as we have 17 seats still available at our training site. All of the courses offered through NN/LM MAR are at no cost to attendees.</w:t>
      </w:r>
    </w:p>
    <w:p w:rsidR="00985A52" w:rsidRPr="00985A52" w:rsidRDefault="00985A52" w:rsidP="00985A52">
      <w:pPr>
        <w:rPr>
          <w:rFonts w:ascii="Calibri" w:eastAsia="Times New Roman" w:hAnsi="Calibri" w:cs="Calibri"/>
          <w:color w:val="000000"/>
        </w:rPr>
      </w:pPr>
      <w:r w:rsidRPr="00985A52">
        <w:rPr>
          <w:rFonts w:ascii="Cambria" w:eastAsia="Times New Roman" w:hAnsi="Cambria" w:cs="Calibri"/>
          <w:color w:val="000000"/>
        </w:rPr>
        <w:t> </w:t>
      </w:r>
    </w:p>
    <w:p w:rsidR="00985A52" w:rsidRPr="00985A52" w:rsidRDefault="00985A52" w:rsidP="00985A52">
      <w:pPr>
        <w:rPr>
          <w:rFonts w:ascii="Calibri" w:eastAsia="Times New Roman" w:hAnsi="Calibri" w:cs="Calibri"/>
          <w:color w:val="000000"/>
        </w:rPr>
      </w:pPr>
      <w:r w:rsidRPr="00985A52">
        <w:rPr>
          <w:rFonts w:ascii="Cambria" w:eastAsia="Times New Roman" w:hAnsi="Cambria" w:cs="Calibri"/>
          <w:color w:val="000000"/>
        </w:rPr>
        <w:t xml:space="preserve">The reason I am writing to you is that I will be providing the same session in Montgomery County on August 19, 2013. There are still 17 seats available at my training site. As always each course is free of charge. The description and information to register is below. I was hoping that you would be able to send out a message to the South East PASNAP group to see if any are interested in the course. </w:t>
      </w:r>
    </w:p>
    <w:p w:rsidR="00985A52" w:rsidRPr="00985A52" w:rsidRDefault="00985A52" w:rsidP="00985A52">
      <w:pPr>
        <w:rPr>
          <w:rFonts w:ascii="Calibri" w:eastAsia="Times New Roman" w:hAnsi="Calibri" w:cs="Calibri"/>
          <w:color w:val="000000"/>
        </w:rPr>
      </w:pPr>
      <w:r w:rsidRPr="00985A52">
        <w:rPr>
          <w:rFonts w:ascii="Cambria" w:eastAsia="Times New Roman" w:hAnsi="Cambria" w:cs="Calibri"/>
          <w:color w:val="000000"/>
        </w:rPr>
        <w:t> </w:t>
      </w:r>
    </w:p>
    <w:p w:rsidR="00985A52" w:rsidRPr="00985A52" w:rsidRDefault="00985A52" w:rsidP="00985A52">
      <w:pPr>
        <w:shd w:val="clear" w:color="auto" w:fill="FFFFFF"/>
        <w:spacing w:line="288" w:lineRule="auto"/>
        <w:rPr>
          <w:rFonts w:ascii="Calibri" w:eastAsia="Times New Roman" w:hAnsi="Calibri" w:cs="Calibri"/>
          <w:color w:val="000000"/>
        </w:rPr>
      </w:pPr>
      <w:r w:rsidRPr="00985A52">
        <w:rPr>
          <w:rFonts w:ascii="Cambria" w:eastAsia="Times New Roman" w:hAnsi="Cambria" w:cs="Calibri"/>
          <w:b/>
          <w:bCs/>
          <w:color w:val="000000"/>
        </w:rPr>
        <w:t xml:space="preserve">Title: </w:t>
      </w:r>
      <w:r w:rsidRPr="00985A52">
        <w:rPr>
          <w:rFonts w:ascii="Cambria" w:eastAsia="Times New Roman" w:hAnsi="Cambria" w:cs="Calibri"/>
          <w:color w:val="000000"/>
        </w:rPr>
        <w:t>NLM Resources to Support the School Nurse</w:t>
      </w:r>
    </w:p>
    <w:p w:rsidR="00985A52" w:rsidRPr="00985A52" w:rsidRDefault="00985A52" w:rsidP="00985A52">
      <w:pPr>
        <w:rPr>
          <w:rFonts w:ascii="Calibri" w:eastAsia="Times New Roman" w:hAnsi="Calibri" w:cs="Calibri"/>
          <w:color w:val="000000"/>
        </w:rPr>
      </w:pPr>
      <w:bookmarkStart w:id="0" w:name="top"/>
      <w:bookmarkStart w:id="1" w:name="description"/>
      <w:bookmarkEnd w:id="0"/>
      <w:bookmarkEnd w:id="1"/>
      <w:r w:rsidRPr="00985A52">
        <w:rPr>
          <w:rFonts w:ascii="Cambria" w:eastAsia="Times New Roman" w:hAnsi="Cambria" w:cs="Calibri"/>
          <w:b/>
          <w:bCs/>
          <w:color w:val="000000"/>
        </w:rPr>
        <w:t>Class Description:</w:t>
      </w:r>
      <w:r w:rsidRPr="00985A52">
        <w:rPr>
          <w:rFonts w:ascii="Cambria" w:eastAsia="Times New Roman" w:hAnsi="Cambria" w:cs="Calibri"/>
          <w:color w:val="000000"/>
        </w:rPr>
        <w:t xml:space="preserve"> This session is designed to educate school nurses on </w:t>
      </w:r>
      <w:proofErr w:type="spellStart"/>
      <w:r w:rsidRPr="00985A52">
        <w:rPr>
          <w:rFonts w:ascii="Cambria" w:eastAsia="Times New Roman" w:hAnsi="Cambria" w:cs="Calibri"/>
          <w:color w:val="000000"/>
        </w:rPr>
        <w:t>MedlinePlus</w:t>
      </w:r>
      <w:proofErr w:type="spellEnd"/>
      <w:r w:rsidRPr="00985A52">
        <w:rPr>
          <w:rFonts w:ascii="Cambria" w:eastAsia="Times New Roman" w:hAnsi="Cambria" w:cs="Calibri"/>
          <w:color w:val="000000"/>
        </w:rPr>
        <w:t>, the premier consumer health database by the National Library of Medicine (NLM) as well as other consumer health databases freely available to support the school nurse in their work. Hands-on exercises and real life scenarios will be used to learn the various NLM resources.</w:t>
      </w:r>
    </w:p>
    <w:p w:rsidR="00985A52" w:rsidRPr="00985A52" w:rsidRDefault="00985A52" w:rsidP="00985A52">
      <w:pPr>
        <w:rPr>
          <w:rFonts w:ascii="Calibri" w:eastAsia="Times New Roman" w:hAnsi="Calibri" w:cs="Calibri"/>
          <w:color w:val="000000"/>
        </w:rPr>
      </w:pPr>
      <w:r w:rsidRPr="00985A52">
        <w:rPr>
          <w:rFonts w:ascii="Cambria" w:eastAsia="Times New Roman" w:hAnsi="Cambria" w:cs="Calibri"/>
          <w:b/>
          <w:bCs/>
          <w:color w:val="000000"/>
        </w:rPr>
        <w:t>Date:</w:t>
      </w:r>
      <w:r w:rsidRPr="00985A52">
        <w:rPr>
          <w:rFonts w:ascii="Cambria" w:eastAsia="Times New Roman" w:hAnsi="Cambria" w:cs="Calibri"/>
          <w:color w:val="000000"/>
        </w:rPr>
        <w:t xml:space="preserve"> Monday August 19, 2013</w:t>
      </w:r>
    </w:p>
    <w:p w:rsidR="00985A52" w:rsidRPr="00985A52" w:rsidRDefault="00985A52" w:rsidP="00985A52">
      <w:pPr>
        <w:rPr>
          <w:rFonts w:ascii="Calibri" w:eastAsia="Times New Roman" w:hAnsi="Calibri" w:cs="Calibri"/>
          <w:color w:val="000000"/>
        </w:rPr>
      </w:pPr>
      <w:r w:rsidRPr="00985A52">
        <w:rPr>
          <w:rFonts w:ascii="Cambria" w:eastAsia="Times New Roman" w:hAnsi="Cambria" w:cs="Calibri"/>
          <w:b/>
          <w:bCs/>
          <w:color w:val="000000"/>
        </w:rPr>
        <w:t>Time:</w:t>
      </w:r>
      <w:r w:rsidRPr="00985A52">
        <w:rPr>
          <w:rFonts w:ascii="Cambria" w:eastAsia="Times New Roman" w:hAnsi="Cambria" w:cs="Calibri"/>
          <w:color w:val="000000"/>
        </w:rPr>
        <w:t xml:space="preserve"> 2:15-4:00pm</w:t>
      </w:r>
    </w:p>
    <w:p w:rsidR="0018697F" w:rsidRDefault="0018697F">
      <w:bookmarkStart w:id="2" w:name="_GoBack"/>
      <w:bookmarkEnd w:id="2"/>
    </w:p>
    <w:sectPr w:rsidR="00186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A52"/>
    <w:rsid w:val="0018697F"/>
    <w:rsid w:val="00985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022652">
      <w:bodyDiv w:val="1"/>
      <w:marLeft w:val="0"/>
      <w:marRight w:val="0"/>
      <w:marTop w:val="0"/>
      <w:marBottom w:val="0"/>
      <w:divBdr>
        <w:top w:val="none" w:sz="0" w:space="0" w:color="auto"/>
        <w:left w:val="none" w:sz="0" w:space="0" w:color="auto"/>
        <w:bottom w:val="none" w:sz="0" w:space="0" w:color="auto"/>
        <w:right w:val="none" w:sz="0" w:space="0" w:color="auto"/>
      </w:divBdr>
      <w:divsChild>
        <w:div w:id="754861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2013-08-14T14:06:00Z</dcterms:created>
  <dcterms:modified xsi:type="dcterms:W3CDTF">2013-08-14T14:11:00Z</dcterms:modified>
</cp:coreProperties>
</file>